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B673" w14:textId="77777777" w:rsidR="00895A52" w:rsidRDefault="00895A52">
      <w:pPr>
        <w:rPr>
          <w:sz w:val="24"/>
          <w:szCs w:val="24"/>
        </w:rPr>
      </w:pPr>
    </w:p>
    <w:p w14:paraId="6C152C45" w14:textId="77777777" w:rsidR="00367C47" w:rsidRDefault="00367C47">
      <w:pPr>
        <w:rPr>
          <w:sz w:val="24"/>
          <w:szCs w:val="24"/>
        </w:rPr>
      </w:pPr>
    </w:p>
    <w:p w14:paraId="035052C0" w14:textId="77777777" w:rsidR="00367C47" w:rsidRDefault="00367C47">
      <w:pPr>
        <w:rPr>
          <w:sz w:val="24"/>
          <w:szCs w:val="24"/>
        </w:rPr>
      </w:pPr>
    </w:p>
    <w:p w14:paraId="3B8330A5" w14:textId="77777777" w:rsidR="00367C47" w:rsidRDefault="00367C47">
      <w:pPr>
        <w:rPr>
          <w:sz w:val="24"/>
          <w:szCs w:val="24"/>
        </w:rPr>
      </w:pPr>
    </w:p>
    <w:p w14:paraId="32EDF9D2" w14:textId="77777777" w:rsidR="00367C47" w:rsidRDefault="00367C47">
      <w:pPr>
        <w:rPr>
          <w:sz w:val="24"/>
          <w:szCs w:val="24"/>
        </w:rPr>
      </w:pPr>
    </w:p>
    <w:p w14:paraId="6E95A987" w14:textId="226F0E80" w:rsidR="00367C47" w:rsidRDefault="00367C47">
      <w:pPr>
        <w:rPr>
          <w:sz w:val="24"/>
          <w:szCs w:val="24"/>
        </w:rPr>
      </w:pPr>
    </w:p>
    <w:p w14:paraId="198BF7FA" w14:textId="29B5037E" w:rsidR="00CC4CB0" w:rsidRDefault="00CC4CB0">
      <w:pPr>
        <w:rPr>
          <w:sz w:val="24"/>
          <w:szCs w:val="24"/>
        </w:rPr>
      </w:pPr>
    </w:p>
    <w:p w14:paraId="2053D22A" w14:textId="77777777" w:rsidR="00CC4CB0" w:rsidRDefault="00CC4CB0">
      <w:pPr>
        <w:rPr>
          <w:sz w:val="24"/>
          <w:szCs w:val="24"/>
        </w:rPr>
      </w:pPr>
    </w:p>
    <w:p w14:paraId="0B4BF51C" w14:textId="098B92AC" w:rsidR="00367C47" w:rsidRDefault="00876B57" w:rsidP="00876B57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Ort</w:t>
      </w:r>
      <w:r w:rsidR="00367C47">
        <w:rPr>
          <w:sz w:val="24"/>
          <w:szCs w:val="24"/>
        </w:rPr>
        <w:t xml:space="preserve">, </w:t>
      </w:r>
      <w:r w:rsidR="00AC480A">
        <w:rPr>
          <w:sz w:val="24"/>
          <w:szCs w:val="24"/>
        </w:rPr>
        <w:t>..</w:t>
      </w:r>
      <w:r w:rsidR="00367C47">
        <w:rPr>
          <w:sz w:val="24"/>
          <w:szCs w:val="24"/>
        </w:rPr>
        <w:t>. März 2020</w:t>
      </w:r>
    </w:p>
    <w:p w14:paraId="24843EE9" w14:textId="58FDB0CF" w:rsidR="009F2B60" w:rsidRDefault="009F2B60">
      <w:pPr>
        <w:rPr>
          <w:sz w:val="24"/>
          <w:szCs w:val="24"/>
        </w:rPr>
      </w:pPr>
    </w:p>
    <w:p w14:paraId="1774DCD4" w14:textId="79486C81" w:rsidR="00AC480A" w:rsidRDefault="00AC480A">
      <w:pPr>
        <w:rPr>
          <w:sz w:val="24"/>
          <w:szCs w:val="24"/>
        </w:rPr>
      </w:pPr>
    </w:p>
    <w:p w14:paraId="6A77999B" w14:textId="094CBC2F" w:rsidR="00AC480A" w:rsidRDefault="00AC480A">
      <w:pPr>
        <w:rPr>
          <w:sz w:val="24"/>
          <w:szCs w:val="24"/>
        </w:rPr>
      </w:pPr>
    </w:p>
    <w:p w14:paraId="5FDC07A0" w14:textId="77777777" w:rsidR="00AC480A" w:rsidRDefault="00AC480A">
      <w:pPr>
        <w:rPr>
          <w:sz w:val="24"/>
          <w:szCs w:val="24"/>
        </w:rPr>
      </w:pPr>
    </w:p>
    <w:p w14:paraId="006E24E0" w14:textId="77777777" w:rsidR="00367C47" w:rsidRDefault="00367C47">
      <w:pPr>
        <w:rPr>
          <w:sz w:val="24"/>
          <w:szCs w:val="24"/>
        </w:rPr>
      </w:pPr>
    </w:p>
    <w:p w14:paraId="1C8949A5" w14:textId="77777777" w:rsidR="00367C47" w:rsidRPr="009F2B60" w:rsidRDefault="00367C47" w:rsidP="009F2B60">
      <w:pPr>
        <w:rPr>
          <w:b/>
          <w:bCs/>
          <w:sz w:val="24"/>
          <w:szCs w:val="24"/>
          <w:u w:val="single"/>
        </w:rPr>
      </w:pPr>
      <w:r w:rsidRPr="009F2B60">
        <w:rPr>
          <w:b/>
          <w:bCs/>
          <w:sz w:val="24"/>
          <w:szCs w:val="24"/>
          <w:u w:val="single"/>
        </w:rPr>
        <w:t>Begründung wirtschaftliche Notwendigkeit der Kurzarbeit</w:t>
      </w:r>
    </w:p>
    <w:p w14:paraId="59DAEF1F" w14:textId="77777777" w:rsidR="009F2B60" w:rsidRDefault="009F2B60" w:rsidP="00367C47">
      <w:pPr>
        <w:jc w:val="center"/>
        <w:rPr>
          <w:sz w:val="24"/>
          <w:szCs w:val="24"/>
        </w:rPr>
      </w:pPr>
    </w:p>
    <w:p w14:paraId="3F1455BC" w14:textId="77777777" w:rsidR="009F2B60" w:rsidRDefault="009F2B60" w:rsidP="009F2B60">
      <w:pPr>
        <w:rPr>
          <w:sz w:val="24"/>
          <w:szCs w:val="24"/>
        </w:rPr>
      </w:pPr>
      <w:r>
        <w:rPr>
          <w:sz w:val="24"/>
          <w:szCs w:val="24"/>
        </w:rPr>
        <w:t>Sehr geehrte Damen und Herren!</w:t>
      </w:r>
    </w:p>
    <w:p w14:paraId="0A29EAD0" w14:textId="77777777" w:rsidR="009F2B60" w:rsidRDefault="009F2B60" w:rsidP="009F2B60">
      <w:pPr>
        <w:rPr>
          <w:sz w:val="24"/>
          <w:szCs w:val="24"/>
        </w:rPr>
      </w:pPr>
    </w:p>
    <w:p w14:paraId="0521D50E" w14:textId="0EB65A66" w:rsidR="009F2B60" w:rsidRDefault="009F2B60" w:rsidP="001D1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Aufgrund der </w:t>
      </w:r>
      <w:r w:rsidR="00876B57">
        <w:rPr>
          <w:sz w:val="24"/>
          <w:szCs w:val="24"/>
        </w:rPr>
        <w:t xml:space="preserve">sich in Österreich </w:t>
      </w:r>
      <w:r>
        <w:rPr>
          <w:sz w:val="24"/>
          <w:szCs w:val="24"/>
        </w:rPr>
        <w:t>rasant ausbreiteten Pandemie SARS-CoV-2</w:t>
      </w:r>
      <w:r w:rsidR="00876B57">
        <w:rPr>
          <w:sz w:val="24"/>
          <w:szCs w:val="24"/>
        </w:rPr>
        <w:t xml:space="preserve"> („Corona-Virus“)</w:t>
      </w:r>
      <w:r>
        <w:rPr>
          <w:sz w:val="24"/>
          <w:szCs w:val="24"/>
        </w:rPr>
        <w:t xml:space="preserve"> </w:t>
      </w:r>
      <w:r w:rsidR="00876B57">
        <w:rPr>
          <w:sz w:val="24"/>
          <w:szCs w:val="24"/>
        </w:rPr>
        <w:t xml:space="preserve">und der </w:t>
      </w:r>
      <w:r>
        <w:rPr>
          <w:sz w:val="24"/>
          <w:szCs w:val="24"/>
        </w:rPr>
        <w:t>damit seitens der österreichischen Bundesregierung getroffenen Eindämmungsmaßnahmen</w:t>
      </w:r>
      <w:r w:rsidR="00876B57">
        <w:rPr>
          <w:sz w:val="24"/>
          <w:szCs w:val="24"/>
        </w:rPr>
        <w:t xml:space="preserve"> im COVID-19-Gesetz vom 15.3.2020 (NR: GP XXVII IA 396/A AB 102 S. 16. BR: AB 10287 S. 903.)</w:t>
      </w:r>
      <w:r>
        <w:rPr>
          <w:sz w:val="24"/>
          <w:szCs w:val="24"/>
        </w:rPr>
        <w:t xml:space="preserve"> ist </w:t>
      </w:r>
      <w:r w:rsidR="00876B57">
        <w:rPr>
          <w:sz w:val="24"/>
          <w:szCs w:val="24"/>
        </w:rPr>
        <w:t>mein</w:t>
      </w:r>
      <w:r>
        <w:rPr>
          <w:sz w:val="24"/>
          <w:szCs w:val="24"/>
        </w:rPr>
        <w:t xml:space="preserve"> Unternehmen </w:t>
      </w:r>
      <w:r w:rsidR="00876B57">
        <w:rPr>
          <w:sz w:val="24"/>
          <w:szCs w:val="24"/>
        </w:rPr>
        <w:t xml:space="preserve">von </w:t>
      </w:r>
      <w:r>
        <w:rPr>
          <w:sz w:val="24"/>
          <w:szCs w:val="24"/>
        </w:rPr>
        <w:t xml:space="preserve">erheblichen </w:t>
      </w:r>
      <w:r w:rsidR="00BB3C39">
        <w:rPr>
          <w:sz w:val="24"/>
          <w:szCs w:val="24"/>
        </w:rPr>
        <w:t xml:space="preserve">bzw. totalen </w:t>
      </w:r>
      <w:r>
        <w:rPr>
          <w:sz w:val="24"/>
          <w:szCs w:val="24"/>
        </w:rPr>
        <w:t xml:space="preserve">Umsatzeinbrüchen </w:t>
      </w:r>
      <w:r w:rsidR="00876B57">
        <w:rPr>
          <w:sz w:val="24"/>
          <w:szCs w:val="24"/>
        </w:rPr>
        <w:t>betroffen</w:t>
      </w:r>
      <w:r>
        <w:rPr>
          <w:sz w:val="24"/>
          <w:szCs w:val="24"/>
        </w:rPr>
        <w:t xml:space="preserve"> und in der Ausübung seiner betrieblichen Tätigkeit </w:t>
      </w:r>
      <w:r w:rsidR="00782502">
        <w:rPr>
          <w:sz w:val="24"/>
          <w:szCs w:val="24"/>
        </w:rPr>
        <w:t xml:space="preserve">sehr </w:t>
      </w:r>
      <w:r w:rsidR="00BB3C39">
        <w:rPr>
          <w:sz w:val="24"/>
          <w:szCs w:val="24"/>
        </w:rPr>
        <w:t xml:space="preserve">bzw. total </w:t>
      </w:r>
      <w:r w:rsidR="00782502">
        <w:rPr>
          <w:sz w:val="24"/>
          <w:szCs w:val="24"/>
        </w:rPr>
        <w:t xml:space="preserve">eingeschränkt. </w:t>
      </w:r>
    </w:p>
    <w:p w14:paraId="7DF722FE" w14:textId="77777777" w:rsidR="00782502" w:rsidRDefault="00782502" w:rsidP="001D18EF">
      <w:pPr>
        <w:jc w:val="both"/>
        <w:rPr>
          <w:sz w:val="24"/>
          <w:szCs w:val="24"/>
        </w:rPr>
      </w:pPr>
    </w:p>
    <w:p w14:paraId="4B32506D" w14:textId="77777777" w:rsidR="00782502" w:rsidRDefault="00782502" w:rsidP="001D18EF">
      <w:pPr>
        <w:jc w:val="both"/>
        <w:rPr>
          <w:sz w:val="24"/>
          <w:szCs w:val="24"/>
        </w:rPr>
      </w:pPr>
    </w:p>
    <w:p w14:paraId="2C253C20" w14:textId="77777777" w:rsidR="00782502" w:rsidRDefault="00782502" w:rsidP="009F2B60">
      <w:pPr>
        <w:rPr>
          <w:sz w:val="24"/>
          <w:szCs w:val="24"/>
        </w:rPr>
      </w:pPr>
    </w:p>
    <w:p w14:paraId="75FE7CE5" w14:textId="77777777" w:rsidR="00782502" w:rsidRDefault="00782502" w:rsidP="009F2B60">
      <w:pPr>
        <w:rPr>
          <w:sz w:val="24"/>
          <w:szCs w:val="24"/>
        </w:rPr>
      </w:pPr>
    </w:p>
    <w:p w14:paraId="3F0A5EF8" w14:textId="77777777" w:rsidR="00782502" w:rsidRDefault="00782502" w:rsidP="009F2B60">
      <w:pPr>
        <w:rPr>
          <w:sz w:val="24"/>
          <w:szCs w:val="24"/>
        </w:rPr>
      </w:pPr>
    </w:p>
    <w:p w14:paraId="205C2AB9" w14:textId="77777777" w:rsidR="002706A9" w:rsidRDefault="002706A9" w:rsidP="009F2B60">
      <w:pPr>
        <w:rPr>
          <w:sz w:val="24"/>
          <w:szCs w:val="24"/>
        </w:rPr>
      </w:pPr>
    </w:p>
    <w:p w14:paraId="0ADFC0AB" w14:textId="44EF2235" w:rsidR="002706A9" w:rsidRDefault="002706A9" w:rsidP="009F2B60">
      <w:pPr>
        <w:rPr>
          <w:sz w:val="24"/>
          <w:szCs w:val="24"/>
        </w:rPr>
      </w:pPr>
      <w:r>
        <w:rPr>
          <w:sz w:val="24"/>
          <w:szCs w:val="24"/>
        </w:rPr>
        <w:t>Unterschrift Geschäftsführer</w:t>
      </w:r>
      <w:bookmarkStart w:id="0" w:name="_GoBack"/>
      <w:bookmarkEnd w:id="0"/>
    </w:p>
    <w:sectPr w:rsidR="00270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7"/>
    <w:rsid w:val="001D18EF"/>
    <w:rsid w:val="002706A9"/>
    <w:rsid w:val="00367C47"/>
    <w:rsid w:val="005F4408"/>
    <w:rsid w:val="006269F5"/>
    <w:rsid w:val="00782502"/>
    <w:rsid w:val="00867FEE"/>
    <w:rsid w:val="00876B57"/>
    <w:rsid w:val="00895A52"/>
    <w:rsid w:val="009F2B60"/>
    <w:rsid w:val="00AC480A"/>
    <w:rsid w:val="00BB3C39"/>
    <w:rsid w:val="00CC4CB0"/>
    <w:rsid w:val="00DE5C70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D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7C4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7C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7C4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7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Hödlmayer</dc:creator>
  <cp:lastModifiedBy>Klaus Gstöttner</cp:lastModifiedBy>
  <cp:revision>3</cp:revision>
  <cp:lastPrinted>2020-03-19T07:55:00Z</cp:lastPrinted>
  <dcterms:created xsi:type="dcterms:W3CDTF">2020-03-19T07:45:00Z</dcterms:created>
  <dcterms:modified xsi:type="dcterms:W3CDTF">2020-03-19T08:00:00Z</dcterms:modified>
</cp:coreProperties>
</file>