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0E" w:rsidRDefault="0087090E" w:rsidP="0087090E">
      <w:pPr>
        <w:pStyle w:val="Muster-berschrift"/>
        <w:pBdr>
          <w:top w:val="none" w:sz="0" w:space="0" w:color="auto"/>
          <w:left w:val="none" w:sz="0" w:space="0" w:color="auto"/>
          <w:bottom w:val="none" w:sz="0" w:space="0" w:color="auto"/>
          <w:right w:val="none" w:sz="0" w:space="0" w:color="auto"/>
        </w:pBdr>
        <w:spacing w:before="0" w:after="0"/>
        <w:rPr>
          <w:sz w:val="24"/>
          <w:szCs w:val="22"/>
        </w:rPr>
      </w:pPr>
      <w:bookmarkStart w:id="0" w:name="_GoBack"/>
      <w:bookmarkEnd w:id="0"/>
    </w:p>
    <w:p w:rsidR="0087090E" w:rsidRDefault="0087090E" w:rsidP="0087090E">
      <w:pPr>
        <w:pStyle w:val="Muster-berschrift"/>
        <w:pBdr>
          <w:top w:val="none" w:sz="0" w:space="0" w:color="auto"/>
          <w:left w:val="none" w:sz="0" w:space="0" w:color="auto"/>
          <w:bottom w:val="none" w:sz="0" w:space="0" w:color="auto"/>
          <w:right w:val="none" w:sz="0" w:space="0" w:color="auto"/>
        </w:pBdr>
        <w:spacing w:before="0" w:after="0"/>
        <w:rPr>
          <w:sz w:val="24"/>
          <w:szCs w:val="22"/>
        </w:rPr>
      </w:pPr>
    </w:p>
    <w:p w:rsidR="00337B15" w:rsidRPr="0087090E" w:rsidRDefault="0087090E" w:rsidP="0087090E">
      <w:pPr>
        <w:pStyle w:val="Muster-berschrift"/>
        <w:pBdr>
          <w:top w:val="none" w:sz="0" w:space="0" w:color="auto"/>
          <w:left w:val="none" w:sz="0" w:space="0" w:color="auto"/>
          <w:bottom w:val="none" w:sz="0" w:space="0" w:color="auto"/>
          <w:right w:val="none" w:sz="0" w:space="0" w:color="auto"/>
        </w:pBdr>
        <w:spacing w:before="0" w:after="0"/>
        <w:rPr>
          <w:sz w:val="24"/>
          <w:szCs w:val="22"/>
        </w:rPr>
      </w:pPr>
      <w:r w:rsidRPr="0087090E">
        <w:rPr>
          <w:sz w:val="24"/>
          <w:szCs w:val="22"/>
        </w:rPr>
        <w:t>Checkliste Datensicherheit</w:t>
      </w:r>
    </w:p>
    <w:p w:rsidR="0087090E" w:rsidRDefault="0087090E"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301855" w:rsidRDefault="00D81F62"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r>
        <w:rPr>
          <w:b w:val="0"/>
          <w:szCs w:val="22"/>
        </w:rPr>
        <w:t>Unser Unternehmen ist um die stetige Aufrechterhaltung und Erhöhung der Datensicherheit bemüht</w:t>
      </w:r>
      <w:r w:rsidR="00301855">
        <w:rPr>
          <w:b w:val="0"/>
          <w:szCs w:val="22"/>
        </w:rPr>
        <w:t>, um ein dem jeweiligen Risiko angemessenes Datenschutzniveau zu gewährleisten. Zu diesem Zweck nutzen wir</w:t>
      </w:r>
      <w:r w:rsidRPr="00D81F62">
        <w:rPr>
          <w:b w:val="0"/>
          <w:szCs w:val="22"/>
        </w:rPr>
        <w:t xml:space="preserve"> eine Vielzahl von Datensicherheitsmaßnahmen, um die Vertraulichkeit und Integrität der </w:t>
      </w:r>
      <w:r w:rsidR="00301855">
        <w:rPr>
          <w:b w:val="0"/>
          <w:szCs w:val="22"/>
        </w:rPr>
        <w:t xml:space="preserve">personenbezogenen Daten unserer Kunden/innen, Lieferant/innen, Interessent/innen, Mitarbeiter/innen, Bewerber/innen und sonstiger Betroffenen zu </w:t>
      </w:r>
      <w:r w:rsidRPr="00D81F62">
        <w:rPr>
          <w:b w:val="0"/>
          <w:szCs w:val="22"/>
        </w:rPr>
        <w:t>gewährleisten.</w:t>
      </w:r>
    </w:p>
    <w:p w:rsidR="005D11DA" w:rsidRDefault="00301855"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r>
        <w:rPr>
          <w:b w:val="0"/>
          <w:szCs w:val="22"/>
        </w:rPr>
        <w:t>Die folgende Checkliste enthält eine Übersicht über die in unserem Unternehmen bereits umgesetzten Datensicherheitsmaßnahmen (mit „Ja“ gekennzeichnet).</w:t>
      </w:r>
    </w:p>
    <w:p w:rsidR="005D4773" w:rsidRDefault="005D4773"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87090E" w:rsidRDefault="0087090E"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1A4FBC" w:rsidRDefault="001A4FBC"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115F2C" w:rsidRPr="00301855" w:rsidRDefault="00301855" w:rsidP="00301855">
      <w:pPr>
        <w:pStyle w:val="Muster-berschrift"/>
        <w:pBdr>
          <w:left w:val="single" w:sz="4" w:space="0" w:color="auto"/>
        </w:pBdr>
      </w:pPr>
      <w:r w:rsidRPr="00301855">
        <w:t>Datensicherheitsmaßnahmen</w:t>
      </w:r>
    </w:p>
    <w:p w:rsidR="007E5FBF" w:rsidRDefault="007E5FBF"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115F2C" w:rsidRPr="00115F2C" w:rsidRDefault="00115F2C"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15F2C">
        <w:rPr>
          <w:b w:val="0"/>
          <w:sz w:val="18"/>
          <w:szCs w:val="18"/>
        </w:rPr>
        <w:t>Zutreffendes bitte ankreuzen</w:t>
      </w:r>
    </w:p>
    <w:tbl>
      <w:tblPr>
        <w:tblStyle w:val="Tabellenraster"/>
        <w:tblW w:w="0" w:type="auto"/>
        <w:tblLook w:val="04A0" w:firstRow="1" w:lastRow="0" w:firstColumn="1" w:lastColumn="0" w:noHBand="0" w:noVBand="1"/>
      </w:tblPr>
      <w:tblGrid>
        <w:gridCol w:w="6941"/>
        <w:gridCol w:w="1033"/>
        <w:gridCol w:w="1088"/>
      </w:tblGrid>
      <w:tr w:rsidR="00115F2C" w:rsidTr="00115F2C">
        <w:tc>
          <w:tcPr>
            <w:tcW w:w="6941" w:type="dxa"/>
          </w:tcPr>
          <w:p w:rsidR="00115F2C" w:rsidRPr="00115F2C" w:rsidRDefault="00115F2C" w:rsidP="00115F2C">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115F2C" w:rsidRPr="007A1240" w:rsidRDefault="00115F2C" w:rsidP="00115F2C">
            <w:pPr>
              <w:jc w:val="center"/>
            </w:pPr>
            <w:r w:rsidRPr="007A1240">
              <w:t>Ja</w:t>
            </w:r>
          </w:p>
        </w:tc>
        <w:tc>
          <w:tcPr>
            <w:tcW w:w="1088" w:type="dxa"/>
            <w:vAlign w:val="center"/>
          </w:tcPr>
          <w:p w:rsidR="00115F2C" w:rsidRPr="007A1240" w:rsidRDefault="00115F2C" w:rsidP="00115F2C">
            <w:pPr>
              <w:jc w:val="center"/>
            </w:pPr>
            <w:r w:rsidRPr="007A1240">
              <w:t>Nein</w:t>
            </w:r>
          </w:p>
        </w:tc>
      </w:tr>
      <w:tr w:rsidR="007E5FBF" w:rsidRPr="00301855" w:rsidTr="00115F2C">
        <w:tc>
          <w:tcPr>
            <w:tcW w:w="6941" w:type="dxa"/>
          </w:tcPr>
          <w:p w:rsidR="007B1A88" w:rsidRDefault="007B1A88" w:rsidP="007E5FBF">
            <w:pPr>
              <w:pStyle w:val="Muster-berschrift"/>
              <w:pBdr>
                <w:top w:val="none" w:sz="0" w:space="0" w:color="auto"/>
                <w:left w:val="none" w:sz="0" w:space="0" w:color="auto"/>
                <w:bottom w:val="none" w:sz="0" w:space="0" w:color="auto"/>
                <w:right w:val="none" w:sz="0" w:space="0" w:color="auto"/>
              </w:pBdr>
              <w:spacing w:before="0" w:after="0"/>
              <w:jc w:val="both"/>
              <w:rPr>
                <w:szCs w:val="22"/>
              </w:rPr>
            </w:pPr>
          </w:p>
          <w:p w:rsidR="00A1078D" w:rsidRPr="00301855" w:rsidRDefault="00D81F62" w:rsidP="007E5FBF">
            <w:pPr>
              <w:pStyle w:val="Muster-berschrift"/>
              <w:pBdr>
                <w:top w:val="none" w:sz="0" w:space="0" w:color="auto"/>
                <w:left w:val="none" w:sz="0" w:space="0" w:color="auto"/>
                <w:bottom w:val="none" w:sz="0" w:space="0" w:color="auto"/>
                <w:right w:val="none" w:sz="0" w:space="0" w:color="auto"/>
              </w:pBdr>
              <w:spacing w:before="0" w:after="0"/>
              <w:jc w:val="both"/>
              <w:rPr>
                <w:szCs w:val="22"/>
              </w:rPr>
            </w:pPr>
            <w:r w:rsidRPr="00301855">
              <w:rPr>
                <w:szCs w:val="22"/>
              </w:rPr>
              <w:t>Bauliche und infrastrukturelle Sicherheit:</w:t>
            </w:r>
          </w:p>
        </w:tc>
        <w:tc>
          <w:tcPr>
            <w:tcW w:w="1033" w:type="dxa"/>
            <w:vAlign w:val="center"/>
          </w:tcPr>
          <w:p w:rsidR="007E5FBF" w:rsidRPr="00301855" w:rsidRDefault="007E5FBF" w:rsidP="007E5FBF">
            <w:pPr>
              <w:jc w:val="center"/>
              <w:rPr>
                <w:b/>
              </w:rPr>
            </w:pPr>
          </w:p>
        </w:tc>
        <w:tc>
          <w:tcPr>
            <w:tcW w:w="1088" w:type="dxa"/>
            <w:vAlign w:val="center"/>
          </w:tcPr>
          <w:p w:rsidR="007E5FBF" w:rsidRPr="00301855" w:rsidRDefault="007E5FBF" w:rsidP="007E5FBF">
            <w:pPr>
              <w:jc w:val="center"/>
              <w:rPr>
                <w:b/>
              </w:rPr>
            </w:pPr>
          </w:p>
        </w:tc>
      </w:tr>
      <w:tr w:rsidR="00301855" w:rsidTr="00115F2C">
        <w:tc>
          <w:tcPr>
            <w:tcW w:w="6941" w:type="dxa"/>
          </w:tcPr>
          <w:p w:rsidR="00301855" w:rsidRDefault="00301855" w:rsidP="00301855">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Gibt es eine Zutrittskontrolle im Betrieb (z.B. Empfang, Portier, elektronisch überwachte Zutrittsbeschränkung o.ä.)?</w:t>
            </w:r>
          </w:p>
          <w:p w:rsidR="00301855" w:rsidRPr="00115F2C" w:rsidRDefault="00301855" w:rsidP="00301855">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301855" w:rsidRPr="00774F62" w:rsidRDefault="00301855" w:rsidP="00301855">
            <w:pPr>
              <w:jc w:val="center"/>
              <w:rPr>
                <w:sz w:val="32"/>
                <w:szCs w:val="32"/>
              </w:rPr>
            </w:pPr>
            <w:r w:rsidRPr="00774F62">
              <w:rPr>
                <w:rFonts w:ascii="Wingdings" w:hAnsi="Wingdings"/>
                <w:sz w:val="32"/>
                <w:szCs w:val="32"/>
              </w:rPr>
              <w:t></w:t>
            </w:r>
          </w:p>
        </w:tc>
        <w:tc>
          <w:tcPr>
            <w:tcW w:w="1088" w:type="dxa"/>
            <w:vAlign w:val="center"/>
          </w:tcPr>
          <w:p w:rsidR="00301855" w:rsidRPr="00774F62" w:rsidRDefault="00301855" w:rsidP="00301855">
            <w:pPr>
              <w:jc w:val="center"/>
              <w:rPr>
                <w:sz w:val="32"/>
                <w:szCs w:val="32"/>
              </w:rPr>
            </w:pPr>
            <w:r w:rsidRPr="00774F62">
              <w:rPr>
                <w:rFonts w:ascii="Wingdings" w:hAnsi="Wingdings"/>
                <w:sz w:val="32"/>
                <w:szCs w:val="32"/>
              </w:rPr>
              <w:t></w:t>
            </w:r>
          </w:p>
        </w:tc>
      </w:tr>
      <w:tr w:rsidR="00301855" w:rsidTr="00115F2C">
        <w:tc>
          <w:tcPr>
            <w:tcW w:w="6941" w:type="dxa"/>
          </w:tcPr>
          <w:p w:rsidR="00301855" w:rsidRDefault="00301855" w:rsidP="00301855">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Gibt es geeignete Maßnahmen gegen Einbruchsschutz (z.B. vergitterte Fenster im Erdgeschoss, Alarmanlage, Tresorverwahrung besonders heikler Daten o.ä.)?</w:t>
            </w:r>
          </w:p>
          <w:p w:rsidR="00301855" w:rsidRDefault="00301855" w:rsidP="00301855">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301855" w:rsidRPr="00774F62" w:rsidRDefault="00301855" w:rsidP="00301855">
            <w:pPr>
              <w:jc w:val="center"/>
              <w:rPr>
                <w:sz w:val="32"/>
                <w:szCs w:val="32"/>
              </w:rPr>
            </w:pPr>
            <w:r w:rsidRPr="00774F62">
              <w:rPr>
                <w:rFonts w:ascii="Wingdings" w:hAnsi="Wingdings"/>
                <w:sz w:val="32"/>
                <w:szCs w:val="32"/>
              </w:rPr>
              <w:t></w:t>
            </w:r>
          </w:p>
        </w:tc>
        <w:tc>
          <w:tcPr>
            <w:tcW w:w="1088" w:type="dxa"/>
            <w:vAlign w:val="center"/>
          </w:tcPr>
          <w:p w:rsidR="00301855" w:rsidRPr="00774F62" w:rsidRDefault="00301855" w:rsidP="00301855">
            <w:pPr>
              <w:jc w:val="center"/>
              <w:rPr>
                <w:sz w:val="32"/>
                <w:szCs w:val="32"/>
              </w:rPr>
            </w:pPr>
            <w:r w:rsidRPr="00774F62">
              <w:rPr>
                <w:rFonts w:ascii="Wingdings" w:hAnsi="Wingdings"/>
                <w:sz w:val="32"/>
                <w:szCs w:val="32"/>
              </w:rPr>
              <w:t></w:t>
            </w:r>
          </w:p>
        </w:tc>
      </w:tr>
      <w:tr w:rsidR="00C14BE2" w:rsidTr="00115F2C">
        <w:tc>
          <w:tcPr>
            <w:tcW w:w="6941" w:type="dxa"/>
          </w:tcPr>
          <w:p w:rsidR="00C14BE2" w:rsidRDefault="00C14BE2" w:rsidP="00C14BE2">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Besteht im Betrieb eine gut organisierte Schlüsselverwaltung einschließlich genauer Aufzeichnungen über Aus- und Rückgabe aller Schlüssel?</w:t>
            </w:r>
          </w:p>
          <w:p w:rsidR="00C14BE2" w:rsidRDefault="00C14BE2" w:rsidP="00C14BE2">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C14BE2" w:rsidRPr="00774F62" w:rsidRDefault="00C14BE2" w:rsidP="00C14BE2">
            <w:pPr>
              <w:jc w:val="center"/>
              <w:rPr>
                <w:sz w:val="32"/>
                <w:szCs w:val="32"/>
              </w:rPr>
            </w:pPr>
            <w:r w:rsidRPr="00774F62">
              <w:rPr>
                <w:rFonts w:ascii="Wingdings" w:hAnsi="Wingdings"/>
                <w:sz w:val="32"/>
                <w:szCs w:val="32"/>
              </w:rPr>
              <w:t></w:t>
            </w:r>
          </w:p>
        </w:tc>
        <w:tc>
          <w:tcPr>
            <w:tcW w:w="1088" w:type="dxa"/>
            <w:vAlign w:val="center"/>
          </w:tcPr>
          <w:p w:rsidR="00C14BE2" w:rsidRPr="00774F62" w:rsidRDefault="00C14BE2" w:rsidP="00C14BE2">
            <w:pPr>
              <w:jc w:val="center"/>
              <w:rPr>
                <w:sz w:val="32"/>
                <w:szCs w:val="32"/>
              </w:rPr>
            </w:pPr>
            <w:r w:rsidRPr="00774F62">
              <w:rPr>
                <w:rFonts w:ascii="Wingdings" w:hAnsi="Wingdings"/>
                <w:sz w:val="32"/>
                <w:szCs w:val="32"/>
              </w:rPr>
              <w:t></w:t>
            </w:r>
          </w:p>
        </w:tc>
      </w:tr>
      <w:tr w:rsidR="00D81F62" w:rsidRPr="00301855" w:rsidTr="00115F2C">
        <w:tc>
          <w:tcPr>
            <w:tcW w:w="6941" w:type="dxa"/>
          </w:tcPr>
          <w:p w:rsidR="007B1A88" w:rsidRDefault="007B1A88" w:rsidP="007E5FBF">
            <w:pPr>
              <w:pStyle w:val="Muster-berschrift"/>
              <w:pBdr>
                <w:top w:val="none" w:sz="0" w:space="0" w:color="auto"/>
                <w:left w:val="none" w:sz="0" w:space="0" w:color="auto"/>
                <w:bottom w:val="none" w:sz="0" w:space="0" w:color="auto"/>
                <w:right w:val="none" w:sz="0" w:space="0" w:color="auto"/>
              </w:pBdr>
              <w:spacing w:before="0" w:after="0"/>
              <w:jc w:val="both"/>
              <w:rPr>
                <w:szCs w:val="22"/>
              </w:rPr>
            </w:pPr>
          </w:p>
          <w:p w:rsidR="00D81F62" w:rsidRPr="00301855" w:rsidRDefault="00D81F62" w:rsidP="007E5FBF">
            <w:pPr>
              <w:pStyle w:val="Muster-berschrift"/>
              <w:pBdr>
                <w:top w:val="none" w:sz="0" w:space="0" w:color="auto"/>
                <w:left w:val="none" w:sz="0" w:space="0" w:color="auto"/>
                <w:bottom w:val="none" w:sz="0" w:space="0" w:color="auto"/>
                <w:right w:val="none" w:sz="0" w:space="0" w:color="auto"/>
              </w:pBdr>
              <w:spacing w:before="0" w:after="0"/>
              <w:jc w:val="both"/>
              <w:rPr>
                <w:szCs w:val="22"/>
              </w:rPr>
            </w:pPr>
            <w:r w:rsidRPr="00301855">
              <w:rPr>
                <w:szCs w:val="22"/>
              </w:rPr>
              <w:t>Personelle und organisatorische Sicherheit:</w:t>
            </w:r>
          </w:p>
        </w:tc>
        <w:tc>
          <w:tcPr>
            <w:tcW w:w="1033" w:type="dxa"/>
            <w:vAlign w:val="center"/>
          </w:tcPr>
          <w:p w:rsidR="00D81F62" w:rsidRPr="00301855" w:rsidRDefault="00D81F62" w:rsidP="007E5FBF">
            <w:pPr>
              <w:jc w:val="center"/>
              <w:rPr>
                <w:rFonts w:ascii="Wingdings" w:hAnsi="Wingdings"/>
                <w:b/>
              </w:rPr>
            </w:pPr>
          </w:p>
        </w:tc>
        <w:tc>
          <w:tcPr>
            <w:tcW w:w="1088" w:type="dxa"/>
            <w:vAlign w:val="center"/>
          </w:tcPr>
          <w:p w:rsidR="00D81F62" w:rsidRPr="00301855" w:rsidRDefault="00D81F62" w:rsidP="007E5FBF">
            <w:pPr>
              <w:jc w:val="center"/>
              <w:rPr>
                <w:rFonts w:ascii="Wingdings" w:hAnsi="Wingdings"/>
                <w:b/>
              </w:rPr>
            </w:pPr>
          </w:p>
        </w:tc>
      </w:tr>
      <w:tr w:rsidR="00D81F62" w:rsidTr="00115F2C">
        <w:tc>
          <w:tcPr>
            <w:tcW w:w="6941" w:type="dxa"/>
          </w:tcPr>
          <w:p w:rsidR="00D81F62" w:rsidRDefault="00D81F62" w:rsidP="00D81F62">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 xml:space="preserve">Existiert im Betrieb eine Datenschutzrichtlinie mit Verhaltensregeln für den </w:t>
            </w:r>
            <w:r w:rsidR="00C14BE2">
              <w:rPr>
                <w:b w:val="0"/>
                <w:sz w:val="20"/>
                <w:szCs w:val="20"/>
              </w:rPr>
              <w:t xml:space="preserve">grundsätzlichen </w:t>
            </w:r>
            <w:r>
              <w:rPr>
                <w:b w:val="0"/>
                <w:sz w:val="20"/>
                <w:szCs w:val="20"/>
              </w:rPr>
              <w:t xml:space="preserve">Umgang mit Daten, datenschutzrechtlichen Anfragen und Datenpannen? </w:t>
            </w:r>
          </w:p>
          <w:p w:rsidR="00D81F62" w:rsidRPr="00115F2C" w:rsidRDefault="00D81F62" w:rsidP="00D81F62">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D81F62" w:rsidRPr="00774F62" w:rsidRDefault="00D81F62" w:rsidP="00D81F62">
            <w:pPr>
              <w:jc w:val="center"/>
              <w:rPr>
                <w:sz w:val="32"/>
                <w:szCs w:val="32"/>
              </w:rPr>
            </w:pPr>
            <w:r w:rsidRPr="00774F62">
              <w:rPr>
                <w:rFonts w:ascii="Wingdings" w:hAnsi="Wingdings"/>
                <w:sz w:val="32"/>
                <w:szCs w:val="32"/>
              </w:rPr>
              <w:t></w:t>
            </w:r>
          </w:p>
        </w:tc>
        <w:tc>
          <w:tcPr>
            <w:tcW w:w="1088" w:type="dxa"/>
            <w:vAlign w:val="center"/>
          </w:tcPr>
          <w:p w:rsidR="00D81F62" w:rsidRPr="00774F62" w:rsidRDefault="00D81F62" w:rsidP="00D81F62">
            <w:pPr>
              <w:jc w:val="center"/>
              <w:rPr>
                <w:sz w:val="32"/>
                <w:szCs w:val="32"/>
              </w:rPr>
            </w:pPr>
            <w:r w:rsidRPr="00774F62">
              <w:rPr>
                <w:rFonts w:ascii="Wingdings" w:hAnsi="Wingdings"/>
                <w:sz w:val="32"/>
                <w:szCs w:val="32"/>
              </w:rPr>
              <w:t></w:t>
            </w:r>
          </w:p>
        </w:tc>
      </w:tr>
      <w:tr w:rsidR="00C14BE2" w:rsidTr="00115F2C">
        <w:tc>
          <w:tcPr>
            <w:tcW w:w="6941" w:type="dxa"/>
          </w:tcPr>
          <w:p w:rsidR="00C14BE2" w:rsidRDefault="007A605B" w:rsidP="00C14BE2">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Gibt es</w:t>
            </w:r>
            <w:r w:rsidR="00C14BE2">
              <w:rPr>
                <w:b w:val="0"/>
                <w:sz w:val="20"/>
                <w:szCs w:val="20"/>
              </w:rPr>
              <w:t xml:space="preserve"> im Betrieb eine Richtlinie für den Umgang</w:t>
            </w:r>
            <w:r>
              <w:rPr>
                <w:b w:val="0"/>
                <w:sz w:val="20"/>
                <w:szCs w:val="20"/>
              </w:rPr>
              <w:t xml:space="preserve"> </w:t>
            </w:r>
            <w:r w:rsidR="00C14BE2">
              <w:rPr>
                <w:b w:val="0"/>
                <w:sz w:val="20"/>
                <w:szCs w:val="20"/>
              </w:rPr>
              <w:t>mit mobilen Datenträgern (z.B. Mobiltelefone, USB-Sticks, CD´s etc.)?</w:t>
            </w:r>
          </w:p>
          <w:p w:rsidR="00C14BE2" w:rsidRDefault="00C14BE2" w:rsidP="00C14BE2">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C14BE2" w:rsidRPr="00774F62" w:rsidRDefault="00C14BE2" w:rsidP="00C14BE2">
            <w:pPr>
              <w:jc w:val="center"/>
              <w:rPr>
                <w:sz w:val="32"/>
                <w:szCs w:val="32"/>
              </w:rPr>
            </w:pPr>
            <w:r w:rsidRPr="00774F62">
              <w:rPr>
                <w:rFonts w:ascii="Wingdings" w:hAnsi="Wingdings"/>
                <w:sz w:val="32"/>
                <w:szCs w:val="32"/>
              </w:rPr>
              <w:t></w:t>
            </w:r>
          </w:p>
        </w:tc>
        <w:tc>
          <w:tcPr>
            <w:tcW w:w="1088" w:type="dxa"/>
            <w:vAlign w:val="center"/>
          </w:tcPr>
          <w:p w:rsidR="00C14BE2" w:rsidRPr="00774F62" w:rsidRDefault="00C14BE2" w:rsidP="00C14BE2">
            <w:pPr>
              <w:jc w:val="center"/>
              <w:rPr>
                <w:sz w:val="32"/>
                <w:szCs w:val="32"/>
              </w:rPr>
            </w:pPr>
            <w:r w:rsidRPr="00774F62">
              <w:rPr>
                <w:rFonts w:ascii="Wingdings" w:hAnsi="Wingdings"/>
                <w:sz w:val="32"/>
                <w:szCs w:val="32"/>
              </w:rPr>
              <w:t></w:t>
            </w:r>
          </w:p>
        </w:tc>
      </w:tr>
      <w:tr w:rsidR="007A605B" w:rsidTr="00115F2C">
        <w:tc>
          <w:tcPr>
            <w:tcW w:w="6941" w:type="dxa"/>
          </w:tcPr>
          <w:p w:rsidR="007A605B" w:rsidRDefault="007A605B" w:rsidP="007A605B">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Besteht im Betrieb eine Richtlinie, die den Umgang der Mitarbeiter/innen mit Internet und E-Mail festlegt?</w:t>
            </w:r>
          </w:p>
          <w:p w:rsidR="007A605B" w:rsidRDefault="007A605B" w:rsidP="007A605B">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7A605B" w:rsidRPr="00774F62" w:rsidRDefault="007A605B" w:rsidP="007A605B">
            <w:pPr>
              <w:jc w:val="center"/>
              <w:rPr>
                <w:sz w:val="32"/>
                <w:szCs w:val="32"/>
              </w:rPr>
            </w:pPr>
            <w:r w:rsidRPr="00774F62">
              <w:rPr>
                <w:rFonts w:ascii="Wingdings" w:hAnsi="Wingdings"/>
                <w:sz w:val="32"/>
                <w:szCs w:val="32"/>
              </w:rPr>
              <w:t></w:t>
            </w:r>
          </w:p>
        </w:tc>
        <w:tc>
          <w:tcPr>
            <w:tcW w:w="1088" w:type="dxa"/>
            <w:vAlign w:val="center"/>
          </w:tcPr>
          <w:p w:rsidR="007A605B" w:rsidRPr="00774F62" w:rsidRDefault="007A605B" w:rsidP="007A605B">
            <w:pPr>
              <w:jc w:val="center"/>
              <w:rPr>
                <w:sz w:val="32"/>
                <w:szCs w:val="32"/>
              </w:rPr>
            </w:pPr>
            <w:r w:rsidRPr="00774F62">
              <w:rPr>
                <w:rFonts w:ascii="Wingdings" w:hAnsi="Wingdings"/>
                <w:sz w:val="32"/>
                <w:szCs w:val="32"/>
              </w:rPr>
              <w:t></w:t>
            </w:r>
          </w:p>
        </w:tc>
      </w:tr>
      <w:tr w:rsidR="007E5FBF" w:rsidTr="00115F2C">
        <w:tc>
          <w:tcPr>
            <w:tcW w:w="6941" w:type="dxa"/>
          </w:tcPr>
          <w:p w:rsidR="007E5FBF" w:rsidRDefault="00D81F62" w:rsidP="007E5FBF">
            <w:pPr>
              <w:pStyle w:val="Muster-berschrift"/>
              <w:pBdr>
                <w:top w:val="none" w:sz="0" w:space="0" w:color="auto"/>
                <w:left w:val="none" w:sz="0" w:space="0" w:color="auto"/>
                <w:bottom w:val="none" w:sz="0" w:space="0" w:color="auto"/>
                <w:right w:val="none" w:sz="0" w:space="0" w:color="auto"/>
              </w:pBdr>
              <w:spacing w:before="0" w:after="0"/>
              <w:jc w:val="both"/>
              <w:rPr>
                <w:b w:val="0"/>
                <w:sz w:val="18"/>
                <w:szCs w:val="18"/>
              </w:rPr>
            </w:pPr>
            <w:r>
              <w:rPr>
                <w:b w:val="0"/>
                <w:sz w:val="20"/>
                <w:szCs w:val="20"/>
              </w:rPr>
              <w:t>Wurden die Mitarbeiter/innen zur Geheimhaltung personenbezogener Daten verpflichtet (z.B. im Dienstvertrag oder durch Zusatzvereinbarung zum Dienstvertrag)?</w:t>
            </w:r>
          </w:p>
          <w:p w:rsidR="00A1078D" w:rsidRPr="00115F2C" w:rsidRDefault="00A1078D" w:rsidP="007E5FBF">
            <w:pPr>
              <w:pStyle w:val="Muster-berschrift"/>
              <w:pBdr>
                <w:top w:val="none" w:sz="0" w:space="0" w:color="auto"/>
                <w:left w:val="none" w:sz="0" w:space="0" w:color="auto"/>
                <w:bottom w:val="none" w:sz="0" w:space="0" w:color="auto"/>
                <w:right w:val="none" w:sz="0" w:space="0" w:color="auto"/>
              </w:pBdr>
              <w:spacing w:before="0" w:after="0"/>
              <w:jc w:val="both"/>
              <w:rPr>
                <w:b w:val="0"/>
                <w:sz w:val="18"/>
                <w:szCs w:val="18"/>
              </w:rPr>
            </w:pPr>
          </w:p>
        </w:tc>
        <w:tc>
          <w:tcPr>
            <w:tcW w:w="1033" w:type="dxa"/>
            <w:vAlign w:val="center"/>
          </w:tcPr>
          <w:p w:rsidR="007E5FBF" w:rsidRPr="00774F62" w:rsidRDefault="007E5FBF" w:rsidP="007E5FBF">
            <w:pPr>
              <w:jc w:val="center"/>
              <w:rPr>
                <w:sz w:val="32"/>
                <w:szCs w:val="32"/>
              </w:rPr>
            </w:pPr>
            <w:r w:rsidRPr="00774F62">
              <w:rPr>
                <w:rFonts w:ascii="Wingdings" w:hAnsi="Wingdings"/>
                <w:sz w:val="32"/>
                <w:szCs w:val="32"/>
              </w:rPr>
              <w:t></w:t>
            </w:r>
          </w:p>
        </w:tc>
        <w:tc>
          <w:tcPr>
            <w:tcW w:w="1088" w:type="dxa"/>
            <w:vAlign w:val="center"/>
          </w:tcPr>
          <w:p w:rsidR="007E5FBF" w:rsidRPr="00774F62" w:rsidRDefault="007E5FBF" w:rsidP="007E5FBF">
            <w:pPr>
              <w:jc w:val="center"/>
              <w:rPr>
                <w:sz w:val="32"/>
                <w:szCs w:val="32"/>
              </w:rPr>
            </w:pPr>
            <w:r w:rsidRPr="00774F62">
              <w:rPr>
                <w:rFonts w:ascii="Wingdings" w:hAnsi="Wingdings"/>
                <w:sz w:val="32"/>
                <w:szCs w:val="32"/>
              </w:rPr>
              <w:t></w:t>
            </w:r>
          </w:p>
        </w:tc>
      </w:tr>
      <w:tr w:rsidR="007E5FBF" w:rsidTr="00115F2C">
        <w:tc>
          <w:tcPr>
            <w:tcW w:w="6941" w:type="dxa"/>
          </w:tcPr>
          <w:p w:rsidR="007E5FBF" w:rsidRDefault="00D81F62" w:rsidP="007E5FBF">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Werden die Mitarbeiter/innen regelmäßig im Bereich Datenschutz geschult</w:t>
            </w:r>
            <w:r w:rsidR="007A605B">
              <w:rPr>
                <w:b w:val="0"/>
                <w:sz w:val="20"/>
                <w:szCs w:val="20"/>
              </w:rPr>
              <w:t xml:space="preserve"> (z.B. Seminare, interne Schulungen, betriebliche Infoschreiben)</w:t>
            </w:r>
            <w:r>
              <w:rPr>
                <w:b w:val="0"/>
                <w:sz w:val="20"/>
                <w:szCs w:val="20"/>
              </w:rPr>
              <w:t>?</w:t>
            </w:r>
          </w:p>
          <w:p w:rsidR="00A1078D" w:rsidRPr="00115F2C" w:rsidRDefault="00A1078D" w:rsidP="007E5FBF">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7E5FBF" w:rsidRPr="00774F62" w:rsidRDefault="007E5FBF" w:rsidP="007E5FBF">
            <w:pPr>
              <w:jc w:val="center"/>
              <w:rPr>
                <w:sz w:val="32"/>
                <w:szCs w:val="32"/>
              </w:rPr>
            </w:pPr>
            <w:r w:rsidRPr="00774F62">
              <w:rPr>
                <w:rFonts w:ascii="Wingdings" w:hAnsi="Wingdings"/>
                <w:sz w:val="32"/>
                <w:szCs w:val="32"/>
              </w:rPr>
              <w:t></w:t>
            </w:r>
          </w:p>
        </w:tc>
        <w:tc>
          <w:tcPr>
            <w:tcW w:w="1088" w:type="dxa"/>
            <w:vAlign w:val="center"/>
          </w:tcPr>
          <w:p w:rsidR="007E5FBF" w:rsidRPr="00774F62" w:rsidRDefault="007E5FBF" w:rsidP="007E5FBF">
            <w:pPr>
              <w:jc w:val="center"/>
              <w:rPr>
                <w:sz w:val="32"/>
                <w:szCs w:val="32"/>
              </w:rPr>
            </w:pPr>
            <w:r w:rsidRPr="00774F62">
              <w:rPr>
                <w:rFonts w:ascii="Wingdings" w:hAnsi="Wingdings"/>
                <w:sz w:val="32"/>
                <w:szCs w:val="32"/>
              </w:rPr>
              <w:t></w:t>
            </w:r>
          </w:p>
        </w:tc>
      </w:tr>
      <w:tr w:rsidR="007E5FBF" w:rsidTr="00115F2C">
        <w:tc>
          <w:tcPr>
            <w:tcW w:w="6941" w:type="dxa"/>
          </w:tcPr>
          <w:p w:rsidR="007E5FBF" w:rsidRDefault="00D81F62" w:rsidP="007E5FBF">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Werden vertrauliche Unterlagen</w:t>
            </w:r>
            <w:r w:rsidR="00D24801">
              <w:rPr>
                <w:b w:val="0"/>
                <w:sz w:val="20"/>
                <w:szCs w:val="20"/>
              </w:rPr>
              <w:t xml:space="preserve"> wie z.B. Personalakten, Kundendaten etc.</w:t>
            </w:r>
            <w:r>
              <w:rPr>
                <w:b w:val="0"/>
                <w:sz w:val="20"/>
                <w:szCs w:val="20"/>
              </w:rPr>
              <w:t xml:space="preserve"> zugriffsgeschützt gelagert (z.B. versperrte Schränke)?</w:t>
            </w:r>
          </w:p>
          <w:p w:rsidR="00A1078D" w:rsidRPr="00115F2C" w:rsidRDefault="00A1078D" w:rsidP="007E5FBF">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7E5FBF" w:rsidRPr="00774F62" w:rsidRDefault="007E5FBF" w:rsidP="007E5FBF">
            <w:pPr>
              <w:jc w:val="center"/>
              <w:rPr>
                <w:sz w:val="32"/>
                <w:szCs w:val="32"/>
              </w:rPr>
            </w:pPr>
            <w:r w:rsidRPr="00774F62">
              <w:rPr>
                <w:rFonts w:ascii="Wingdings" w:hAnsi="Wingdings"/>
                <w:sz w:val="32"/>
                <w:szCs w:val="32"/>
              </w:rPr>
              <w:t></w:t>
            </w:r>
          </w:p>
        </w:tc>
        <w:tc>
          <w:tcPr>
            <w:tcW w:w="1088" w:type="dxa"/>
            <w:vAlign w:val="center"/>
          </w:tcPr>
          <w:p w:rsidR="007E5FBF" w:rsidRPr="00774F62" w:rsidRDefault="007E5FBF" w:rsidP="007E5FBF">
            <w:pPr>
              <w:jc w:val="center"/>
              <w:rPr>
                <w:sz w:val="32"/>
                <w:szCs w:val="32"/>
              </w:rPr>
            </w:pPr>
            <w:r w:rsidRPr="00774F62">
              <w:rPr>
                <w:rFonts w:ascii="Wingdings" w:hAnsi="Wingdings"/>
                <w:sz w:val="32"/>
                <w:szCs w:val="32"/>
              </w:rPr>
              <w:t></w:t>
            </w:r>
          </w:p>
        </w:tc>
      </w:tr>
      <w:tr w:rsidR="000B20D6" w:rsidTr="00115F2C">
        <w:tc>
          <w:tcPr>
            <w:tcW w:w="6941" w:type="dxa"/>
          </w:tcPr>
          <w:p w:rsidR="000B20D6" w:rsidRDefault="000B20D6" w:rsidP="000B20D6">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Gibt es im Betrieb eine – ausdrücklich festgelegte – zuständige Ansprechperson bzw. Ansprechstelle für Notfälle (z.B. akuter Virenbefall, Verlust eines Datenträgers, sonstige Datenpanne o.ä.)?</w:t>
            </w:r>
          </w:p>
          <w:p w:rsidR="000B20D6" w:rsidRDefault="000B20D6" w:rsidP="000B20D6">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0B20D6" w:rsidRPr="00774F62" w:rsidRDefault="000B20D6" w:rsidP="000B20D6">
            <w:pPr>
              <w:jc w:val="center"/>
              <w:rPr>
                <w:sz w:val="32"/>
                <w:szCs w:val="32"/>
              </w:rPr>
            </w:pPr>
            <w:r w:rsidRPr="00774F62">
              <w:rPr>
                <w:rFonts w:ascii="Wingdings" w:hAnsi="Wingdings"/>
                <w:sz w:val="32"/>
                <w:szCs w:val="32"/>
              </w:rPr>
              <w:t></w:t>
            </w:r>
          </w:p>
        </w:tc>
        <w:tc>
          <w:tcPr>
            <w:tcW w:w="1088" w:type="dxa"/>
            <w:vAlign w:val="center"/>
          </w:tcPr>
          <w:p w:rsidR="000B20D6" w:rsidRPr="00774F62" w:rsidRDefault="000B20D6" w:rsidP="000B20D6">
            <w:pPr>
              <w:jc w:val="center"/>
              <w:rPr>
                <w:sz w:val="32"/>
                <w:szCs w:val="32"/>
              </w:rPr>
            </w:pPr>
            <w:r w:rsidRPr="00774F62">
              <w:rPr>
                <w:rFonts w:ascii="Wingdings" w:hAnsi="Wingdings"/>
                <w:sz w:val="32"/>
                <w:szCs w:val="32"/>
              </w:rPr>
              <w:t></w:t>
            </w:r>
          </w:p>
        </w:tc>
      </w:tr>
      <w:tr w:rsidR="00D81F62" w:rsidRPr="00301855" w:rsidTr="00115F2C">
        <w:tc>
          <w:tcPr>
            <w:tcW w:w="6941" w:type="dxa"/>
          </w:tcPr>
          <w:p w:rsidR="007B1A88" w:rsidRDefault="007B1A88" w:rsidP="007E5FBF">
            <w:pPr>
              <w:pStyle w:val="Muster-berschrift"/>
              <w:pBdr>
                <w:top w:val="none" w:sz="0" w:space="0" w:color="auto"/>
                <w:left w:val="none" w:sz="0" w:space="0" w:color="auto"/>
                <w:bottom w:val="none" w:sz="0" w:space="0" w:color="auto"/>
                <w:right w:val="none" w:sz="0" w:space="0" w:color="auto"/>
              </w:pBdr>
              <w:spacing w:before="0" w:after="0"/>
              <w:jc w:val="both"/>
              <w:rPr>
                <w:szCs w:val="22"/>
              </w:rPr>
            </w:pPr>
          </w:p>
          <w:p w:rsidR="00D81F62" w:rsidRPr="00301855" w:rsidRDefault="00D81F62" w:rsidP="007E5FBF">
            <w:pPr>
              <w:pStyle w:val="Muster-berschrift"/>
              <w:pBdr>
                <w:top w:val="none" w:sz="0" w:space="0" w:color="auto"/>
                <w:left w:val="none" w:sz="0" w:space="0" w:color="auto"/>
                <w:bottom w:val="none" w:sz="0" w:space="0" w:color="auto"/>
                <w:right w:val="none" w:sz="0" w:space="0" w:color="auto"/>
              </w:pBdr>
              <w:spacing w:before="0" w:after="0"/>
              <w:jc w:val="both"/>
              <w:rPr>
                <w:szCs w:val="22"/>
              </w:rPr>
            </w:pPr>
            <w:r w:rsidRPr="00301855">
              <w:rPr>
                <w:szCs w:val="22"/>
              </w:rPr>
              <w:t>Technische Maßnahmen</w:t>
            </w:r>
            <w:r w:rsidR="00D24801">
              <w:rPr>
                <w:szCs w:val="22"/>
              </w:rPr>
              <w:t xml:space="preserve"> (IT)</w:t>
            </w:r>
            <w:r w:rsidRPr="00301855">
              <w:rPr>
                <w:szCs w:val="22"/>
              </w:rPr>
              <w:t>:</w:t>
            </w:r>
          </w:p>
        </w:tc>
        <w:tc>
          <w:tcPr>
            <w:tcW w:w="1033" w:type="dxa"/>
            <w:vAlign w:val="center"/>
          </w:tcPr>
          <w:p w:rsidR="00D81F62" w:rsidRPr="00301855" w:rsidRDefault="00D81F62" w:rsidP="007E5FBF">
            <w:pPr>
              <w:jc w:val="center"/>
              <w:rPr>
                <w:rFonts w:ascii="Wingdings" w:hAnsi="Wingdings"/>
                <w:b/>
              </w:rPr>
            </w:pPr>
          </w:p>
        </w:tc>
        <w:tc>
          <w:tcPr>
            <w:tcW w:w="1088" w:type="dxa"/>
            <w:vAlign w:val="center"/>
          </w:tcPr>
          <w:p w:rsidR="00D81F62" w:rsidRPr="00301855" w:rsidRDefault="00D81F62" w:rsidP="007E5FBF">
            <w:pPr>
              <w:jc w:val="center"/>
              <w:rPr>
                <w:rFonts w:ascii="Wingdings" w:hAnsi="Wingdings"/>
                <w:b/>
              </w:rPr>
            </w:pPr>
          </w:p>
        </w:tc>
      </w:tr>
      <w:tr w:rsidR="007F7403" w:rsidTr="00115F2C">
        <w:tc>
          <w:tcPr>
            <w:tcW w:w="6941" w:type="dxa"/>
          </w:tcPr>
          <w:p w:rsidR="007F7403" w:rsidRDefault="007F7403" w:rsidP="007F7403">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Sind auf allen Computern (Desktops, Laptops, Tablets) Virenschutzprogramme installiert und werden diese laufend aktualisiert?</w:t>
            </w:r>
          </w:p>
          <w:p w:rsidR="007F7403" w:rsidRDefault="007F7403" w:rsidP="007F7403">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7F7403" w:rsidRPr="00774F62" w:rsidRDefault="007F7403" w:rsidP="007F7403">
            <w:pPr>
              <w:jc w:val="center"/>
              <w:rPr>
                <w:sz w:val="32"/>
                <w:szCs w:val="32"/>
              </w:rPr>
            </w:pPr>
            <w:r w:rsidRPr="00774F62">
              <w:rPr>
                <w:rFonts w:ascii="Wingdings" w:hAnsi="Wingdings"/>
                <w:sz w:val="32"/>
                <w:szCs w:val="32"/>
              </w:rPr>
              <w:t></w:t>
            </w:r>
          </w:p>
        </w:tc>
        <w:tc>
          <w:tcPr>
            <w:tcW w:w="1088" w:type="dxa"/>
            <w:vAlign w:val="center"/>
          </w:tcPr>
          <w:p w:rsidR="007F7403" w:rsidRPr="00774F62" w:rsidRDefault="007F7403" w:rsidP="007F7403">
            <w:pPr>
              <w:jc w:val="center"/>
              <w:rPr>
                <w:sz w:val="32"/>
                <w:szCs w:val="32"/>
              </w:rPr>
            </w:pPr>
            <w:r w:rsidRPr="00774F62">
              <w:rPr>
                <w:rFonts w:ascii="Wingdings" w:hAnsi="Wingdings"/>
                <w:sz w:val="32"/>
                <w:szCs w:val="32"/>
              </w:rPr>
              <w:t></w:t>
            </w:r>
          </w:p>
        </w:tc>
      </w:tr>
      <w:tr w:rsidR="00A54969" w:rsidTr="00115F2C">
        <w:tc>
          <w:tcPr>
            <w:tcW w:w="6941" w:type="dxa"/>
          </w:tcPr>
          <w:p w:rsidR="00A54969" w:rsidRDefault="00A54969" w:rsidP="00A54969">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Besteht ein fachkundig installiertes und laufend gewartetes Firewallsystem?</w:t>
            </w:r>
          </w:p>
          <w:p w:rsidR="00A54969" w:rsidRDefault="00A54969" w:rsidP="00A54969">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A54969" w:rsidRPr="00774F62" w:rsidRDefault="00A54969" w:rsidP="00A54969">
            <w:pPr>
              <w:jc w:val="center"/>
              <w:rPr>
                <w:sz w:val="32"/>
                <w:szCs w:val="32"/>
              </w:rPr>
            </w:pPr>
            <w:r w:rsidRPr="00774F62">
              <w:rPr>
                <w:rFonts w:ascii="Wingdings" w:hAnsi="Wingdings"/>
                <w:sz w:val="32"/>
                <w:szCs w:val="32"/>
              </w:rPr>
              <w:t></w:t>
            </w:r>
          </w:p>
        </w:tc>
        <w:tc>
          <w:tcPr>
            <w:tcW w:w="1088" w:type="dxa"/>
            <w:vAlign w:val="center"/>
          </w:tcPr>
          <w:p w:rsidR="00A54969" w:rsidRPr="00774F62" w:rsidRDefault="00A54969" w:rsidP="00A54969">
            <w:pPr>
              <w:jc w:val="center"/>
              <w:rPr>
                <w:sz w:val="32"/>
                <w:szCs w:val="32"/>
              </w:rPr>
            </w:pPr>
            <w:r w:rsidRPr="00774F62">
              <w:rPr>
                <w:rFonts w:ascii="Wingdings" w:hAnsi="Wingdings"/>
                <w:sz w:val="32"/>
                <w:szCs w:val="32"/>
              </w:rPr>
              <w:t></w:t>
            </w:r>
          </w:p>
        </w:tc>
      </w:tr>
      <w:tr w:rsidR="007F7403" w:rsidTr="00115F2C">
        <w:tc>
          <w:tcPr>
            <w:tcW w:w="6941" w:type="dxa"/>
          </w:tcPr>
          <w:p w:rsidR="007F7403" w:rsidRDefault="007F7403" w:rsidP="007F7403">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Wird die auf den Computern installierte Software (Betriebssystem, Programme, Webbrowser) stets auf dem aktuellen Stand gehalten?</w:t>
            </w:r>
          </w:p>
          <w:p w:rsidR="007F7403" w:rsidRDefault="007F7403" w:rsidP="007F7403">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7F7403" w:rsidRPr="00774F62" w:rsidRDefault="007F7403" w:rsidP="007F7403">
            <w:pPr>
              <w:jc w:val="center"/>
              <w:rPr>
                <w:sz w:val="32"/>
                <w:szCs w:val="32"/>
              </w:rPr>
            </w:pPr>
            <w:r w:rsidRPr="00774F62">
              <w:rPr>
                <w:rFonts w:ascii="Wingdings" w:hAnsi="Wingdings"/>
                <w:sz w:val="32"/>
                <w:szCs w:val="32"/>
              </w:rPr>
              <w:t></w:t>
            </w:r>
          </w:p>
        </w:tc>
        <w:tc>
          <w:tcPr>
            <w:tcW w:w="1088" w:type="dxa"/>
            <w:vAlign w:val="center"/>
          </w:tcPr>
          <w:p w:rsidR="007F7403" w:rsidRPr="00774F62" w:rsidRDefault="007F7403" w:rsidP="007F7403">
            <w:pPr>
              <w:jc w:val="center"/>
              <w:rPr>
                <w:sz w:val="32"/>
                <w:szCs w:val="32"/>
              </w:rPr>
            </w:pPr>
            <w:r w:rsidRPr="00774F62">
              <w:rPr>
                <w:rFonts w:ascii="Wingdings" w:hAnsi="Wingdings"/>
                <w:sz w:val="32"/>
                <w:szCs w:val="32"/>
              </w:rPr>
              <w:t></w:t>
            </w:r>
          </w:p>
        </w:tc>
      </w:tr>
      <w:tr w:rsidR="00A54969" w:rsidTr="00115F2C">
        <w:tc>
          <w:tcPr>
            <w:tcW w:w="6941" w:type="dxa"/>
          </w:tcPr>
          <w:p w:rsidR="00A54969" w:rsidRDefault="00A54969" w:rsidP="00A54969">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Ist das betriebliche WLAN verschlüsselt und sind die WLAN-Passwörter sicher (ausreichende Länge, keine Trivialpasswörter)?</w:t>
            </w:r>
          </w:p>
          <w:p w:rsidR="007F7403" w:rsidRDefault="007F7403" w:rsidP="00A54969">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A54969" w:rsidRPr="00774F62" w:rsidRDefault="00A54969" w:rsidP="00A54969">
            <w:pPr>
              <w:jc w:val="center"/>
              <w:rPr>
                <w:sz w:val="32"/>
                <w:szCs w:val="32"/>
              </w:rPr>
            </w:pPr>
            <w:r w:rsidRPr="00774F62">
              <w:rPr>
                <w:rFonts w:ascii="Wingdings" w:hAnsi="Wingdings"/>
                <w:sz w:val="32"/>
                <w:szCs w:val="32"/>
              </w:rPr>
              <w:t></w:t>
            </w:r>
          </w:p>
        </w:tc>
        <w:tc>
          <w:tcPr>
            <w:tcW w:w="1088" w:type="dxa"/>
            <w:vAlign w:val="center"/>
          </w:tcPr>
          <w:p w:rsidR="00A54969" w:rsidRPr="00774F62" w:rsidRDefault="00A54969" w:rsidP="00A54969">
            <w:pPr>
              <w:jc w:val="center"/>
              <w:rPr>
                <w:sz w:val="32"/>
                <w:szCs w:val="32"/>
              </w:rPr>
            </w:pPr>
            <w:r w:rsidRPr="00774F62">
              <w:rPr>
                <w:rFonts w:ascii="Wingdings" w:hAnsi="Wingdings"/>
                <w:sz w:val="32"/>
                <w:szCs w:val="32"/>
              </w:rPr>
              <w:t></w:t>
            </w:r>
          </w:p>
        </w:tc>
      </w:tr>
      <w:tr w:rsidR="00D24801" w:rsidTr="00115F2C">
        <w:tc>
          <w:tcPr>
            <w:tcW w:w="6941" w:type="dxa"/>
          </w:tcPr>
          <w:p w:rsidR="00D24801" w:rsidRDefault="00D24801" w:rsidP="00A54969">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Gibt es für die IT-Anwendungen klar festgelegte Zugangs- und Zugriffsberechtigungen</w:t>
            </w:r>
            <w:r w:rsidR="007B1A88">
              <w:rPr>
                <w:b w:val="0"/>
                <w:sz w:val="20"/>
                <w:szCs w:val="20"/>
              </w:rPr>
              <w:t xml:space="preserve"> (z.B. Einräumung von Administratorrechten zur Änderung von grundlegenden Einstellungen nur für die IT-Leitung)</w:t>
            </w:r>
            <w:r>
              <w:rPr>
                <w:b w:val="0"/>
                <w:sz w:val="20"/>
                <w:szCs w:val="20"/>
              </w:rPr>
              <w:t>?</w:t>
            </w:r>
          </w:p>
          <w:p w:rsidR="007B1A88" w:rsidRDefault="007B1A88" w:rsidP="00A54969">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D24801" w:rsidRPr="00774F62" w:rsidRDefault="006F379D" w:rsidP="00A54969">
            <w:pPr>
              <w:jc w:val="center"/>
              <w:rPr>
                <w:rFonts w:ascii="Wingdings" w:hAnsi="Wingdings"/>
                <w:sz w:val="32"/>
                <w:szCs w:val="32"/>
              </w:rPr>
            </w:pPr>
            <w:r w:rsidRPr="00774F62">
              <w:rPr>
                <w:rFonts w:ascii="Wingdings" w:hAnsi="Wingdings"/>
                <w:sz w:val="32"/>
                <w:szCs w:val="32"/>
              </w:rPr>
              <w:t></w:t>
            </w:r>
          </w:p>
        </w:tc>
        <w:tc>
          <w:tcPr>
            <w:tcW w:w="1088" w:type="dxa"/>
            <w:vAlign w:val="center"/>
          </w:tcPr>
          <w:p w:rsidR="00D24801" w:rsidRPr="00774F62" w:rsidRDefault="006F379D" w:rsidP="00A54969">
            <w:pPr>
              <w:jc w:val="center"/>
              <w:rPr>
                <w:rFonts w:ascii="Wingdings" w:hAnsi="Wingdings"/>
                <w:sz w:val="32"/>
                <w:szCs w:val="32"/>
              </w:rPr>
            </w:pPr>
            <w:r w:rsidRPr="00774F62">
              <w:rPr>
                <w:rFonts w:ascii="Wingdings" w:hAnsi="Wingdings"/>
                <w:sz w:val="32"/>
                <w:szCs w:val="32"/>
              </w:rPr>
              <w:t></w:t>
            </w:r>
          </w:p>
        </w:tc>
      </w:tr>
      <w:tr w:rsidR="00D24801" w:rsidTr="00115F2C">
        <w:tc>
          <w:tcPr>
            <w:tcW w:w="6941" w:type="dxa"/>
          </w:tcPr>
          <w:p w:rsidR="00D24801" w:rsidRDefault="00D24801" w:rsidP="00D24801">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r>
              <w:rPr>
                <w:b w:val="0"/>
                <w:sz w:val="20"/>
                <w:szCs w:val="20"/>
              </w:rPr>
              <w:t>Wurde bei Nutzung von Cloud-Diensten (Online-Speicherung) mit dem Cloud-Anbieter abgeklärt, welche Datensicherheitsstandards dieser anwendet und wo die Daten gespeichert werden?</w:t>
            </w:r>
          </w:p>
          <w:p w:rsidR="00D24801" w:rsidRDefault="00D24801" w:rsidP="00D24801">
            <w:pPr>
              <w:pStyle w:val="Muster-berschrift"/>
              <w:pBdr>
                <w:top w:val="none" w:sz="0" w:space="0" w:color="auto"/>
                <w:left w:val="none" w:sz="0" w:space="0" w:color="auto"/>
                <w:bottom w:val="none" w:sz="0" w:space="0" w:color="auto"/>
                <w:right w:val="none" w:sz="0" w:space="0" w:color="auto"/>
              </w:pBdr>
              <w:spacing w:before="0" w:after="0"/>
              <w:jc w:val="both"/>
              <w:rPr>
                <w:b w:val="0"/>
                <w:sz w:val="20"/>
                <w:szCs w:val="20"/>
              </w:rPr>
            </w:pPr>
          </w:p>
        </w:tc>
        <w:tc>
          <w:tcPr>
            <w:tcW w:w="1033" w:type="dxa"/>
            <w:vAlign w:val="center"/>
          </w:tcPr>
          <w:p w:rsidR="00D24801" w:rsidRPr="00774F62" w:rsidRDefault="00D24801" w:rsidP="00D24801">
            <w:pPr>
              <w:jc w:val="center"/>
              <w:rPr>
                <w:sz w:val="32"/>
                <w:szCs w:val="32"/>
              </w:rPr>
            </w:pPr>
            <w:r w:rsidRPr="00774F62">
              <w:rPr>
                <w:rFonts w:ascii="Wingdings" w:hAnsi="Wingdings"/>
                <w:sz w:val="32"/>
                <w:szCs w:val="32"/>
              </w:rPr>
              <w:t></w:t>
            </w:r>
          </w:p>
        </w:tc>
        <w:tc>
          <w:tcPr>
            <w:tcW w:w="1088" w:type="dxa"/>
            <w:vAlign w:val="center"/>
          </w:tcPr>
          <w:p w:rsidR="00D24801" w:rsidRPr="00774F62" w:rsidRDefault="00D24801" w:rsidP="00D24801">
            <w:pPr>
              <w:jc w:val="center"/>
              <w:rPr>
                <w:sz w:val="32"/>
                <w:szCs w:val="32"/>
              </w:rPr>
            </w:pPr>
            <w:r w:rsidRPr="00774F62">
              <w:rPr>
                <w:rFonts w:ascii="Wingdings" w:hAnsi="Wingdings"/>
                <w:sz w:val="32"/>
                <w:szCs w:val="32"/>
              </w:rPr>
              <w:t></w:t>
            </w:r>
          </w:p>
        </w:tc>
      </w:tr>
    </w:tbl>
    <w:p w:rsidR="005C7F78" w:rsidRDefault="005C7F78"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5C7F78" w:rsidRDefault="005C7F78"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F90F9A" w:rsidRDefault="007B1A88" w:rsidP="007540DC">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r>
        <w:rPr>
          <w:b w:val="0"/>
          <w:szCs w:val="22"/>
        </w:rPr>
        <w:t xml:space="preserve">Die vorstehend mit „Ja“ beantworteten Maßnahmen sind in unserem Unternehmen bereits umgesetzt. </w:t>
      </w:r>
    </w:p>
    <w:p w:rsidR="007540DC" w:rsidRDefault="007B1A88" w:rsidP="007540DC">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r>
        <w:rPr>
          <w:b w:val="0"/>
          <w:szCs w:val="22"/>
        </w:rPr>
        <w:t>Die mit „Nein“ beantworteten Maßnahmen</w:t>
      </w:r>
      <w:r w:rsidR="00F90F9A">
        <w:rPr>
          <w:b w:val="0"/>
          <w:szCs w:val="22"/>
        </w:rPr>
        <w:t xml:space="preserve"> sind unter Berücksichtigung des Stands der Technik, der Implementierungskosten und der Art, des Umfangs, der Umstände und der Zwecke der Verarbeitung sowie der Eintrittswahrscheinlichkeit und Schwere des Risikos für die Rechte und Freiheiten natürlicher Personen für die Gewährleistung eines dem Risiko angemessenen Schutzniveaus in unserem Unternehmen</w:t>
      </w:r>
    </w:p>
    <w:p w:rsidR="00A1078D" w:rsidRPr="007540DC" w:rsidRDefault="007E5FBF" w:rsidP="007540DC">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r>
        <w:rPr>
          <w:b w:val="0"/>
          <w:szCs w:val="22"/>
        </w:rPr>
        <w:t xml:space="preserve"> </w:t>
      </w:r>
    </w:p>
    <w:p w:rsidR="000910F2" w:rsidRDefault="007B1A88" w:rsidP="007B1A88">
      <w:pPr>
        <w:pStyle w:val="Muster-berschrift"/>
        <w:numPr>
          <w:ilvl w:val="0"/>
          <w:numId w:val="1"/>
        </w:numPr>
        <w:pBdr>
          <w:top w:val="none" w:sz="0" w:space="0" w:color="auto"/>
          <w:left w:val="none" w:sz="0" w:space="0" w:color="auto"/>
          <w:bottom w:val="none" w:sz="0" w:space="0" w:color="auto"/>
          <w:right w:val="none" w:sz="0" w:space="0" w:color="auto"/>
        </w:pBdr>
        <w:spacing w:before="0" w:after="0"/>
        <w:jc w:val="both"/>
        <w:rPr>
          <w:b w:val="0"/>
          <w:szCs w:val="22"/>
        </w:rPr>
      </w:pPr>
      <w:r>
        <w:rPr>
          <w:b w:val="0"/>
          <w:szCs w:val="22"/>
        </w:rPr>
        <w:t>nicht</w:t>
      </w:r>
      <w:r w:rsidR="00726159">
        <w:rPr>
          <w:b w:val="0"/>
          <w:szCs w:val="22"/>
        </w:rPr>
        <w:t xml:space="preserve"> erforderlich</w:t>
      </w:r>
      <w:r w:rsidR="00F90F9A">
        <w:rPr>
          <w:b w:val="0"/>
          <w:szCs w:val="22"/>
        </w:rPr>
        <w:t xml:space="preserve">; im Rahmen einer regelmäßigen Evaluierung </w:t>
      </w:r>
      <w:r w:rsidR="009C7022">
        <w:rPr>
          <w:b w:val="0"/>
          <w:szCs w:val="22"/>
        </w:rPr>
        <w:t xml:space="preserve">(jährlich) </w:t>
      </w:r>
      <w:r w:rsidR="00F90F9A">
        <w:rPr>
          <w:b w:val="0"/>
          <w:szCs w:val="22"/>
        </w:rPr>
        <w:t xml:space="preserve">wird </w:t>
      </w:r>
      <w:r w:rsidR="009C7022">
        <w:rPr>
          <w:b w:val="0"/>
          <w:szCs w:val="22"/>
        </w:rPr>
        <w:t>überprüft, ob die derzeitige Risikobeurteilung noch aktuell ist.</w:t>
      </w:r>
      <w:r w:rsidR="0087090E">
        <w:rPr>
          <w:b w:val="0"/>
          <w:szCs w:val="22"/>
        </w:rPr>
        <w:t>*</w:t>
      </w:r>
    </w:p>
    <w:p w:rsidR="007540DC" w:rsidRDefault="007540DC" w:rsidP="007540DC">
      <w:pPr>
        <w:pStyle w:val="Muster-berschrift"/>
        <w:pBdr>
          <w:top w:val="none" w:sz="0" w:space="0" w:color="auto"/>
          <w:left w:val="none" w:sz="0" w:space="0" w:color="auto"/>
          <w:bottom w:val="none" w:sz="0" w:space="0" w:color="auto"/>
          <w:right w:val="none" w:sz="0" w:space="0" w:color="auto"/>
        </w:pBdr>
        <w:spacing w:before="0" w:after="0"/>
        <w:ind w:left="720"/>
        <w:jc w:val="both"/>
        <w:rPr>
          <w:b w:val="0"/>
          <w:szCs w:val="22"/>
        </w:rPr>
      </w:pPr>
    </w:p>
    <w:p w:rsidR="00A1078D" w:rsidRDefault="00F90F9A" w:rsidP="00A1078D">
      <w:pPr>
        <w:pStyle w:val="Muster-berschrift"/>
        <w:numPr>
          <w:ilvl w:val="0"/>
          <w:numId w:val="1"/>
        </w:numPr>
        <w:pBdr>
          <w:top w:val="none" w:sz="0" w:space="0" w:color="auto"/>
          <w:left w:val="none" w:sz="0" w:space="0" w:color="auto"/>
          <w:bottom w:val="none" w:sz="0" w:space="0" w:color="auto"/>
          <w:right w:val="none" w:sz="0" w:space="0" w:color="auto"/>
        </w:pBdr>
        <w:spacing w:before="0" w:after="0"/>
        <w:jc w:val="both"/>
        <w:rPr>
          <w:b w:val="0"/>
          <w:szCs w:val="22"/>
        </w:rPr>
      </w:pPr>
      <w:r>
        <w:rPr>
          <w:b w:val="0"/>
          <w:szCs w:val="22"/>
        </w:rPr>
        <w:t>bisher als nicht erforderlich eingestuft worden, im Zuge unserer laufenden Evaluierung wird allerdings derzeit überprüft, ob und welche der Maßnahmen künftig im Unternehmen eingeführt werden sollen. Die Ergebnisse der Evaluierung werden</w:t>
      </w:r>
      <w:r w:rsidR="007540DC">
        <w:rPr>
          <w:b w:val="0"/>
          <w:szCs w:val="22"/>
        </w:rPr>
        <w:t xml:space="preserve"> in einer gesonderten Dokumentation </w:t>
      </w:r>
      <w:r w:rsidR="009C7022">
        <w:rPr>
          <w:b w:val="0"/>
          <w:szCs w:val="22"/>
        </w:rPr>
        <w:t xml:space="preserve">und </w:t>
      </w:r>
      <w:r>
        <w:rPr>
          <w:b w:val="0"/>
          <w:szCs w:val="22"/>
        </w:rPr>
        <w:t xml:space="preserve">– sofern Maßnahmen erforderlich sind – </w:t>
      </w:r>
      <w:r w:rsidR="009C7022">
        <w:rPr>
          <w:b w:val="0"/>
          <w:szCs w:val="22"/>
        </w:rPr>
        <w:t xml:space="preserve">einem </w:t>
      </w:r>
      <w:r>
        <w:rPr>
          <w:b w:val="0"/>
          <w:szCs w:val="22"/>
        </w:rPr>
        <w:t>Umsetzungsplan festgehalten werden.</w:t>
      </w:r>
      <w:r w:rsidR="009C7022">
        <w:rPr>
          <w:b w:val="0"/>
          <w:szCs w:val="22"/>
        </w:rPr>
        <w:t>*</w:t>
      </w:r>
    </w:p>
    <w:p w:rsidR="000910F2" w:rsidRDefault="000910F2"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F90F9A" w:rsidRPr="0087090E" w:rsidRDefault="009C7022" w:rsidP="00F90F9A">
      <w:pPr>
        <w:pStyle w:val="Muster-berschrift"/>
        <w:pBdr>
          <w:top w:val="none" w:sz="0" w:space="0" w:color="auto"/>
          <w:left w:val="none" w:sz="0" w:space="0" w:color="auto"/>
          <w:bottom w:val="none" w:sz="0" w:space="0" w:color="auto"/>
          <w:right w:val="none" w:sz="0" w:space="0" w:color="auto"/>
        </w:pBdr>
        <w:spacing w:before="0" w:after="0"/>
        <w:jc w:val="both"/>
        <w:rPr>
          <w:b w:val="0"/>
          <w:i/>
          <w:szCs w:val="22"/>
        </w:rPr>
      </w:pPr>
      <w:r w:rsidRPr="0087090E">
        <w:rPr>
          <w:b w:val="0"/>
          <w:szCs w:val="22"/>
        </w:rPr>
        <w:t>*</w:t>
      </w:r>
      <w:r w:rsidR="00F90F9A" w:rsidRPr="0087090E">
        <w:rPr>
          <w:b w:val="0"/>
          <w:i/>
          <w:szCs w:val="22"/>
        </w:rPr>
        <w:t>Zutreffendes bitte ankreuzen</w:t>
      </w:r>
    </w:p>
    <w:p w:rsidR="000910F2" w:rsidRDefault="000910F2"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0910F2" w:rsidRPr="005D11DA" w:rsidRDefault="000910F2" w:rsidP="005D11DA">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767308" w:rsidRDefault="00767308" w:rsidP="00767308">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87090E" w:rsidRDefault="0087090E" w:rsidP="0087090E">
      <w:pPr>
        <w:pStyle w:val="Muster-berschrift"/>
        <w:pBdr>
          <w:top w:val="none" w:sz="0" w:space="0" w:color="auto"/>
          <w:left w:val="none" w:sz="0" w:space="0" w:color="auto"/>
          <w:bottom w:val="none" w:sz="0" w:space="0" w:color="auto"/>
          <w:right w:val="none" w:sz="0" w:space="0" w:color="auto"/>
        </w:pBdr>
        <w:spacing w:before="0" w:after="0"/>
        <w:jc w:val="both"/>
        <w:rPr>
          <w:b w:val="0"/>
          <w:szCs w:val="22"/>
        </w:rPr>
      </w:pPr>
    </w:p>
    <w:p w:rsidR="0087090E" w:rsidRPr="0087090E" w:rsidRDefault="0087090E" w:rsidP="0087090E">
      <w:pPr>
        <w:tabs>
          <w:tab w:val="left" w:pos="4678"/>
        </w:tabs>
        <w:spacing w:before="240" w:line="260" w:lineRule="atLeast"/>
        <w:rPr>
          <w:rFonts w:cstheme="minorHAnsi"/>
          <w:color w:val="000000"/>
        </w:rPr>
      </w:pPr>
      <w:r w:rsidRPr="008B1A82">
        <w:rPr>
          <w:rFonts w:cstheme="minorHAnsi"/>
          <w:color w:val="000000"/>
        </w:rPr>
        <w:t>............................................................</w:t>
      </w:r>
      <w:r w:rsidRPr="008B1A82">
        <w:rPr>
          <w:rFonts w:cstheme="minorHAnsi"/>
          <w:color w:val="000000"/>
        </w:rPr>
        <w:tab/>
        <w:t>............................................................</w:t>
      </w:r>
      <w:r w:rsidRPr="008B1A82">
        <w:rPr>
          <w:rFonts w:cstheme="minorHAnsi"/>
          <w:color w:val="000000"/>
        </w:rPr>
        <w:tab/>
        <w:t xml:space="preserve">        </w:t>
      </w:r>
      <w:r>
        <w:rPr>
          <w:rFonts w:cstheme="minorHAnsi"/>
          <w:color w:val="000000"/>
        </w:rPr>
        <w:t>Ort, Datum</w:t>
      </w:r>
      <w:r w:rsidRPr="008B1A82">
        <w:rPr>
          <w:rFonts w:cstheme="minorHAnsi"/>
          <w:color w:val="000000"/>
        </w:rPr>
        <w:tab/>
        <w:t xml:space="preserve">Unterschrift </w:t>
      </w:r>
      <w:r>
        <w:t>Geschäftsinhaber/in, Geschäfts-</w:t>
      </w:r>
      <w:r>
        <w:rPr>
          <w:rFonts w:cstheme="minorHAnsi"/>
          <w:color w:val="000000"/>
        </w:rPr>
        <w:tab/>
        <w:t>führer/in oder Datenschutzmanager/in</w:t>
      </w:r>
    </w:p>
    <w:sectPr w:rsidR="0087090E" w:rsidRPr="0087090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F0" w:rsidRDefault="007547F0" w:rsidP="00CB1DB2">
      <w:pPr>
        <w:spacing w:after="0" w:line="240" w:lineRule="auto"/>
      </w:pPr>
      <w:r>
        <w:separator/>
      </w:r>
    </w:p>
  </w:endnote>
  <w:endnote w:type="continuationSeparator" w:id="0">
    <w:p w:rsidR="007547F0" w:rsidRDefault="007547F0" w:rsidP="00CB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F0" w:rsidRDefault="007547F0" w:rsidP="00CB1DB2">
      <w:pPr>
        <w:spacing w:after="0" w:line="240" w:lineRule="auto"/>
      </w:pPr>
      <w:r>
        <w:separator/>
      </w:r>
    </w:p>
  </w:footnote>
  <w:footnote w:type="continuationSeparator" w:id="0">
    <w:p w:rsidR="007547F0" w:rsidRDefault="007547F0" w:rsidP="00CB1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A787C"/>
    <w:multiLevelType w:val="hybridMultilevel"/>
    <w:tmpl w:val="F88241FA"/>
    <w:lvl w:ilvl="0" w:tplc="61EAC574">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DA"/>
    <w:rsid w:val="00012134"/>
    <w:rsid w:val="00083D89"/>
    <w:rsid w:val="000910F2"/>
    <w:rsid w:val="000B20D6"/>
    <w:rsid w:val="000B6FEC"/>
    <w:rsid w:val="00115F2C"/>
    <w:rsid w:val="00116CC4"/>
    <w:rsid w:val="00137905"/>
    <w:rsid w:val="00182AC5"/>
    <w:rsid w:val="001A4FBC"/>
    <w:rsid w:val="001E738F"/>
    <w:rsid w:val="001F37AD"/>
    <w:rsid w:val="002263A9"/>
    <w:rsid w:val="00256B28"/>
    <w:rsid w:val="002E3BB6"/>
    <w:rsid w:val="002F2D46"/>
    <w:rsid w:val="00301855"/>
    <w:rsid w:val="00310201"/>
    <w:rsid w:val="00337B15"/>
    <w:rsid w:val="0034354C"/>
    <w:rsid w:val="003A2694"/>
    <w:rsid w:val="003B525D"/>
    <w:rsid w:val="004C1E0B"/>
    <w:rsid w:val="0058555B"/>
    <w:rsid w:val="005A3B89"/>
    <w:rsid w:val="005A44F6"/>
    <w:rsid w:val="005B3609"/>
    <w:rsid w:val="005C7F78"/>
    <w:rsid w:val="005D11DA"/>
    <w:rsid w:val="005D4773"/>
    <w:rsid w:val="005E529A"/>
    <w:rsid w:val="005F63BA"/>
    <w:rsid w:val="006005C1"/>
    <w:rsid w:val="006D3B1F"/>
    <w:rsid w:val="006F379D"/>
    <w:rsid w:val="00726159"/>
    <w:rsid w:val="0073516A"/>
    <w:rsid w:val="007540DC"/>
    <w:rsid w:val="007547F0"/>
    <w:rsid w:val="00767308"/>
    <w:rsid w:val="0077331B"/>
    <w:rsid w:val="00785F16"/>
    <w:rsid w:val="007A605B"/>
    <w:rsid w:val="007A6C30"/>
    <w:rsid w:val="007B1A88"/>
    <w:rsid w:val="007E5FBF"/>
    <w:rsid w:val="007F7403"/>
    <w:rsid w:val="0087090E"/>
    <w:rsid w:val="008A08B0"/>
    <w:rsid w:val="008B7973"/>
    <w:rsid w:val="00991FB4"/>
    <w:rsid w:val="009C7022"/>
    <w:rsid w:val="009D349A"/>
    <w:rsid w:val="009F5297"/>
    <w:rsid w:val="00A1078D"/>
    <w:rsid w:val="00A14ACE"/>
    <w:rsid w:val="00A54969"/>
    <w:rsid w:val="00A84FA7"/>
    <w:rsid w:val="00AA2D8F"/>
    <w:rsid w:val="00AC46E8"/>
    <w:rsid w:val="00BA19C7"/>
    <w:rsid w:val="00C14BE2"/>
    <w:rsid w:val="00CB1DB2"/>
    <w:rsid w:val="00D159DE"/>
    <w:rsid w:val="00D24801"/>
    <w:rsid w:val="00D81F62"/>
    <w:rsid w:val="00E44B64"/>
    <w:rsid w:val="00E960FA"/>
    <w:rsid w:val="00EC51C8"/>
    <w:rsid w:val="00F84724"/>
    <w:rsid w:val="00F90F9A"/>
    <w:rsid w:val="00FB7671"/>
    <w:rsid w:val="00FF07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91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E5F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5D11DA"/>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customStyle="1" w:styleId="Muster-berschrift">
    <w:name w:val="Muster-Überschrift"/>
    <w:basedOn w:val="Muster-Standard"/>
    <w:link w:val="Muster-berschriftZchn"/>
    <w:qFormat/>
    <w:rsid w:val="005D11DA"/>
    <w:pPr>
      <w:jc w:val="center"/>
    </w:pPr>
    <w:rPr>
      <w:b/>
      <w:sz w:val="22"/>
    </w:rPr>
  </w:style>
  <w:style w:type="character" w:customStyle="1" w:styleId="Muster-StandardZchn">
    <w:name w:val="Muster-Standard Zchn"/>
    <w:link w:val="Muster-Standard"/>
    <w:rsid w:val="005D11DA"/>
    <w:rPr>
      <w:rFonts w:ascii="Calibri" w:eastAsia="Times New Roman" w:hAnsi="Calibri" w:cs="Times New Roman"/>
      <w:sz w:val="20"/>
      <w:szCs w:val="24"/>
    </w:rPr>
  </w:style>
  <w:style w:type="character" w:customStyle="1" w:styleId="Muster-berschriftZchn">
    <w:name w:val="Muster-Überschrift Zchn"/>
    <w:link w:val="Muster-berschrift"/>
    <w:rsid w:val="005D11DA"/>
    <w:rPr>
      <w:rFonts w:ascii="Calibri" w:eastAsia="Times New Roman" w:hAnsi="Calibri" w:cs="Times New Roman"/>
      <w:b/>
      <w:szCs w:val="24"/>
    </w:rPr>
  </w:style>
  <w:style w:type="paragraph" w:customStyle="1" w:styleId="Muster-Standard-fett">
    <w:name w:val="Muster-Standard-fett"/>
    <w:basedOn w:val="Muster-Standard"/>
    <w:link w:val="Muster-Standard-fettZchn"/>
    <w:qFormat/>
    <w:rsid w:val="005D11DA"/>
    <w:rPr>
      <w:b/>
    </w:rPr>
  </w:style>
  <w:style w:type="character" w:customStyle="1" w:styleId="Muster-Standard-fettZchn">
    <w:name w:val="Muster-Standard-fett Zchn"/>
    <w:link w:val="Muster-Standard-fett"/>
    <w:rsid w:val="005D11DA"/>
    <w:rPr>
      <w:rFonts w:ascii="Calibri" w:eastAsia="Times New Roman" w:hAnsi="Calibri" w:cs="Times New Roman"/>
      <w:b/>
      <w:sz w:val="20"/>
      <w:szCs w:val="24"/>
    </w:rPr>
  </w:style>
  <w:style w:type="paragraph" w:styleId="Kopfzeile">
    <w:name w:val="header"/>
    <w:basedOn w:val="Standard"/>
    <w:link w:val="KopfzeileZchn"/>
    <w:uiPriority w:val="99"/>
    <w:unhideWhenUsed/>
    <w:rsid w:val="00CB1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1DB2"/>
  </w:style>
  <w:style w:type="paragraph" w:styleId="Fuzeile">
    <w:name w:val="footer"/>
    <w:basedOn w:val="Standard"/>
    <w:link w:val="FuzeileZchn"/>
    <w:uiPriority w:val="99"/>
    <w:unhideWhenUsed/>
    <w:rsid w:val="00CB1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1DB2"/>
  </w:style>
  <w:style w:type="character" w:customStyle="1" w:styleId="berschrift1Zchn">
    <w:name w:val="Überschrift 1 Zchn"/>
    <w:basedOn w:val="Absatz-Standardschriftart"/>
    <w:link w:val="berschrift1"/>
    <w:uiPriority w:val="9"/>
    <w:rsid w:val="000910F2"/>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15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7E5FBF"/>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91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E5F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5D11DA"/>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customStyle="1" w:styleId="Muster-berschrift">
    <w:name w:val="Muster-Überschrift"/>
    <w:basedOn w:val="Muster-Standard"/>
    <w:link w:val="Muster-berschriftZchn"/>
    <w:qFormat/>
    <w:rsid w:val="005D11DA"/>
    <w:pPr>
      <w:jc w:val="center"/>
    </w:pPr>
    <w:rPr>
      <w:b/>
      <w:sz w:val="22"/>
    </w:rPr>
  </w:style>
  <w:style w:type="character" w:customStyle="1" w:styleId="Muster-StandardZchn">
    <w:name w:val="Muster-Standard Zchn"/>
    <w:link w:val="Muster-Standard"/>
    <w:rsid w:val="005D11DA"/>
    <w:rPr>
      <w:rFonts w:ascii="Calibri" w:eastAsia="Times New Roman" w:hAnsi="Calibri" w:cs="Times New Roman"/>
      <w:sz w:val="20"/>
      <w:szCs w:val="24"/>
    </w:rPr>
  </w:style>
  <w:style w:type="character" w:customStyle="1" w:styleId="Muster-berschriftZchn">
    <w:name w:val="Muster-Überschrift Zchn"/>
    <w:link w:val="Muster-berschrift"/>
    <w:rsid w:val="005D11DA"/>
    <w:rPr>
      <w:rFonts w:ascii="Calibri" w:eastAsia="Times New Roman" w:hAnsi="Calibri" w:cs="Times New Roman"/>
      <w:b/>
      <w:szCs w:val="24"/>
    </w:rPr>
  </w:style>
  <w:style w:type="paragraph" w:customStyle="1" w:styleId="Muster-Standard-fett">
    <w:name w:val="Muster-Standard-fett"/>
    <w:basedOn w:val="Muster-Standard"/>
    <w:link w:val="Muster-Standard-fettZchn"/>
    <w:qFormat/>
    <w:rsid w:val="005D11DA"/>
    <w:rPr>
      <w:b/>
    </w:rPr>
  </w:style>
  <w:style w:type="character" w:customStyle="1" w:styleId="Muster-Standard-fettZchn">
    <w:name w:val="Muster-Standard-fett Zchn"/>
    <w:link w:val="Muster-Standard-fett"/>
    <w:rsid w:val="005D11DA"/>
    <w:rPr>
      <w:rFonts w:ascii="Calibri" w:eastAsia="Times New Roman" w:hAnsi="Calibri" w:cs="Times New Roman"/>
      <w:b/>
      <w:sz w:val="20"/>
      <w:szCs w:val="24"/>
    </w:rPr>
  </w:style>
  <w:style w:type="paragraph" w:styleId="Kopfzeile">
    <w:name w:val="header"/>
    <w:basedOn w:val="Standard"/>
    <w:link w:val="KopfzeileZchn"/>
    <w:uiPriority w:val="99"/>
    <w:unhideWhenUsed/>
    <w:rsid w:val="00CB1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1DB2"/>
  </w:style>
  <w:style w:type="paragraph" w:styleId="Fuzeile">
    <w:name w:val="footer"/>
    <w:basedOn w:val="Standard"/>
    <w:link w:val="FuzeileZchn"/>
    <w:uiPriority w:val="99"/>
    <w:unhideWhenUsed/>
    <w:rsid w:val="00CB1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1DB2"/>
  </w:style>
  <w:style w:type="character" w:customStyle="1" w:styleId="berschrift1Zchn">
    <w:name w:val="Überschrift 1 Zchn"/>
    <w:basedOn w:val="Absatz-Standardschriftart"/>
    <w:link w:val="berschrift1"/>
    <w:uiPriority w:val="9"/>
    <w:rsid w:val="000910F2"/>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15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7E5F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2018-06-05T06:17:00Z</dcterms:created>
  <dcterms:modified xsi:type="dcterms:W3CDTF">2018-06-05T06:17:00Z</dcterms:modified>
</cp:coreProperties>
</file>